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DA" w:rsidRPr="000048DA" w:rsidRDefault="000048DA" w:rsidP="000048D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48DA">
        <w:rPr>
          <w:rFonts w:ascii="Times New Roman" w:eastAsia="Calibri" w:hAnsi="Times New Roman" w:cs="Times New Roman"/>
          <w:b/>
          <w:sz w:val="24"/>
          <w:szCs w:val="24"/>
        </w:rPr>
        <w:t>Multimedia Instructional Package Attitudinal Scale for Biology Students’</w:t>
      </w:r>
    </w:p>
    <w:p w:rsidR="000048DA" w:rsidRPr="000048DA" w:rsidRDefault="000048DA" w:rsidP="000048D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48DA">
        <w:rPr>
          <w:rFonts w:ascii="Times New Roman" w:eastAsia="Calibri" w:hAnsi="Times New Roman" w:cs="Times New Roman"/>
          <w:b/>
          <w:sz w:val="24"/>
          <w:szCs w:val="24"/>
        </w:rPr>
        <w:t>Dear student,</w:t>
      </w:r>
    </w:p>
    <w:p w:rsidR="000048DA" w:rsidRPr="000048DA" w:rsidRDefault="000048DA" w:rsidP="000048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48DA">
        <w:rPr>
          <w:rFonts w:ascii="Times New Roman" w:eastAsia="Calibri" w:hAnsi="Times New Roman" w:cs="Times New Roman"/>
          <w:sz w:val="24"/>
          <w:szCs w:val="24"/>
        </w:rPr>
        <w:t xml:space="preserve">This questionnaire is specifically designed for the purpose of evaluating the acceptability, usability and effectiveness of the multimedia instructional package you interacted with earlier. Responses are strictly for educational purpose. </w:t>
      </w:r>
    </w:p>
    <w:p w:rsidR="000048DA" w:rsidRPr="000048DA" w:rsidRDefault="000048DA" w:rsidP="000048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48DA">
        <w:rPr>
          <w:rFonts w:ascii="Times New Roman" w:eastAsia="Calibri" w:hAnsi="Times New Roman" w:cs="Times New Roman"/>
          <w:sz w:val="24"/>
          <w:szCs w:val="24"/>
        </w:rPr>
        <w:t xml:space="preserve">Kindly fill or tick as appropriate. Thanks for your cooperation. </w:t>
      </w:r>
    </w:p>
    <w:p w:rsidR="000048DA" w:rsidRPr="000048DA" w:rsidRDefault="000048DA" w:rsidP="000048D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48DA">
        <w:rPr>
          <w:rFonts w:ascii="Times New Roman" w:eastAsia="Calibri" w:hAnsi="Times New Roman" w:cs="Times New Roman"/>
          <w:b/>
          <w:sz w:val="24"/>
          <w:szCs w:val="24"/>
        </w:rPr>
        <w:t>SECTION A:   PERSONAL DATA</w:t>
      </w:r>
    </w:p>
    <w:p w:rsidR="000048DA" w:rsidRPr="000048DA" w:rsidRDefault="000048DA" w:rsidP="000048D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48DA">
        <w:rPr>
          <w:rFonts w:ascii="Times New Roman" w:eastAsia="Calibri" w:hAnsi="Times New Roman" w:cs="Times New Roman"/>
          <w:b/>
          <w:sz w:val="24"/>
          <w:szCs w:val="24"/>
        </w:rPr>
        <w:t>Kindly fill in and tick in the blank spaces provided below:</w:t>
      </w:r>
    </w:p>
    <w:p w:rsidR="000048DA" w:rsidRPr="000048DA" w:rsidRDefault="000048DA" w:rsidP="000048DA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48D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09896" wp14:editId="351AA0B6">
                <wp:simplePos x="0" y="0"/>
                <wp:positionH relativeFrom="column">
                  <wp:posOffset>3676650</wp:posOffset>
                </wp:positionH>
                <wp:positionV relativeFrom="paragraph">
                  <wp:posOffset>263525</wp:posOffset>
                </wp:positionV>
                <wp:extent cx="257175" cy="201295"/>
                <wp:effectExtent l="0" t="0" r="28575" b="2730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26F83" id="Rectangle 41" o:spid="_x0000_s1026" style="position:absolute;margin-left:289.5pt;margin-top:20.75pt;width:20.25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"/>
            </w:pict>
          </mc:Fallback>
        </mc:AlternateContent>
      </w:r>
      <w:r w:rsidRPr="000048D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44773" wp14:editId="2885DEBF">
                <wp:simplePos x="0" y="0"/>
                <wp:positionH relativeFrom="column">
                  <wp:posOffset>2276475</wp:posOffset>
                </wp:positionH>
                <wp:positionV relativeFrom="paragraph">
                  <wp:posOffset>263525</wp:posOffset>
                </wp:positionV>
                <wp:extent cx="228600" cy="210820"/>
                <wp:effectExtent l="0" t="0" r="19050" b="1778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C916C" id="Rectangle 42" o:spid="_x0000_s1026" style="position:absolute;margin-left:179.25pt;margin-top:20.75pt;width:18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1bVIgIAAD0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"/>
            </w:pict>
          </mc:Fallback>
        </mc:AlternateContent>
      </w:r>
      <w:r w:rsidRPr="000048DA">
        <w:rPr>
          <w:rFonts w:ascii="Times New Roman" w:eastAsia="Calibri" w:hAnsi="Times New Roman" w:cs="Times New Roman"/>
          <w:sz w:val="24"/>
          <w:szCs w:val="24"/>
        </w:rPr>
        <w:t>Name of School_____________________________________________________</w:t>
      </w:r>
    </w:p>
    <w:p w:rsidR="000048DA" w:rsidRPr="000048DA" w:rsidRDefault="000048DA" w:rsidP="000048DA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48DA">
        <w:rPr>
          <w:rFonts w:ascii="Times New Roman" w:eastAsia="Calibri" w:hAnsi="Times New Roman" w:cs="Times New Roman"/>
          <w:sz w:val="24"/>
          <w:szCs w:val="24"/>
        </w:rPr>
        <w:t>Sex</w:t>
      </w:r>
      <w:r w:rsidRPr="000048DA">
        <w:rPr>
          <w:rFonts w:ascii="Times New Roman" w:eastAsia="Calibri" w:hAnsi="Times New Roman" w:cs="Times New Roman"/>
          <w:sz w:val="24"/>
          <w:szCs w:val="24"/>
        </w:rPr>
        <w:tab/>
        <w:t xml:space="preserve">         Male                             Female</w:t>
      </w:r>
    </w:p>
    <w:p w:rsidR="000048DA" w:rsidRPr="000048DA" w:rsidRDefault="000048DA" w:rsidP="000048D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48DA">
        <w:rPr>
          <w:rFonts w:ascii="Times New Roman" w:eastAsia="Calibri" w:hAnsi="Times New Roman" w:cs="Times New Roman"/>
          <w:b/>
          <w:sz w:val="24"/>
          <w:szCs w:val="24"/>
          <w:lang w:val="en-GB"/>
        </w:rPr>
        <w:t>SECTION B: Kindly tick as appropriate [</w:t>
      </w:r>
      <w:r w:rsidRPr="000048DA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GB"/>
        </w:rPr>
        <w:sym w:font="Wingdings 2" w:char="F050"/>
      </w:r>
      <w:r w:rsidRPr="000048DA">
        <w:rPr>
          <w:rFonts w:ascii="Times New Roman" w:eastAsia="Calibri" w:hAnsi="Times New Roman" w:cs="Times New Roman"/>
          <w:b/>
          <w:sz w:val="24"/>
          <w:szCs w:val="24"/>
          <w:lang w:val="en-GB"/>
        </w:rPr>
        <w:t>]</w:t>
      </w:r>
    </w:p>
    <w:p w:rsidR="000048DA" w:rsidRPr="000048DA" w:rsidRDefault="000048DA" w:rsidP="000048D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48DA">
        <w:rPr>
          <w:rFonts w:ascii="Times New Roman" w:eastAsia="Calibri" w:hAnsi="Times New Roman" w:cs="Times New Roman"/>
          <w:b/>
          <w:sz w:val="24"/>
          <w:szCs w:val="24"/>
        </w:rPr>
        <w:t>SA</w:t>
      </w:r>
      <w:r w:rsidRPr="000048DA">
        <w:rPr>
          <w:rFonts w:ascii="Times New Roman" w:eastAsia="Calibri" w:hAnsi="Times New Roman" w:cs="Times New Roman"/>
          <w:sz w:val="24"/>
          <w:szCs w:val="24"/>
        </w:rPr>
        <w:tab/>
        <w:t xml:space="preserve">Strongly Agree                    </w:t>
      </w:r>
      <w:r w:rsidRPr="000048DA">
        <w:rPr>
          <w:rFonts w:ascii="Times New Roman" w:eastAsia="Calibri" w:hAnsi="Times New Roman" w:cs="Times New Roman"/>
          <w:b/>
          <w:sz w:val="24"/>
          <w:szCs w:val="24"/>
        </w:rPr>
        <w:t>SD</w:t>
      </w:r>
      <w:r w:rsidRPr="000048DA">
        <w:rPr>
          <w:rFonts w:ascii="Times New Roman" w:eastAsia="Calibri" w:hAnsi="Times New Roman" w:cs="Times New Roman"/>
          <w:sz w:val="24"/>
          <w:szCs w:val="24"/>
        </w:rPr>
        <w:tab/>
        <w:t xml:space="preserve">Strongly Disagree         </w:t>
      </w:r>
      <w:r w:rsidRPr="000048DA">
        <w:rPr>
          <w:rFonts w:ascii="Times New Roman" w:eastAsia="Calibri" w:hAnsi="Times New Roman" w:cs="Times New Roman"/>
          <w:b/>
          <w:sz w:val="24"/>
          <w:szCs w:val="24"/>
        </w:rPr>
        <w:t xml:space="preserve">U         </w:t>
      </w:r>
      <w:r w:rsidRPr="000048DA">
        <w:rPr>
          <w:rFonts w:ascii="Times New Roman" w:eastAsia="Calibri" w:hAnsi="Times New Roman" w:cs="Times New Roman"/>
          <w:sz w:val="24"/>
          <w:szCs w:val="24"/>
        </w:rPr>
        <w:t>uncertain</w:t>
      </w:r>
    </w:p>
    <w:p w:rsidR="000048DA" w:rsidRPr="000048DA" w:rsidRDefault="000048DA" w:rsidP="000048D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48DA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0048DA">
        <w:rPr>
          <w:rFonts w:ascii="Times New Roman" w:eastAsia="Calibri" w:hAnsi="Times New Roman" w:cs="Times New Roman"/>
          <w:sz w:val="24"/>
          <w:szCs w:val="24"/>
        </w:rPr>
        <w:tab/>
        <w:t xml:space="preserve">Agree                                    </w:t>
      </w:r>
      <w:r w:rsidRPr="000048DA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0048DA">
        <w:rPr>
          <w:rFonts w:ascii="Times New Roman" w:eastAsia="Calibri" w:hAnsi="Times New Roman" w:cs="Times New Roman"/>
          <w:sz w:val="24"/>
          <w:szCs w:val="24"/>
        </w:rPr>
        <w:t xml:space="preserve">           Disagree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541"/>
        <w:gridCol w:w="6654"/>
        <w:gridCol w:w="540"/>
        <w:gridCol w:w="450"/>
        <w:gridCol w:w="450"/>
        <w:gridCol w:w="450"/>
        <w:gridCol w:w="540"/>
      </w:tblGrid>
      <w:tr w:rsidR="000048DA" w:rsidRPr="000048DA" w:rsidTr="000048DA">
        <w:trPr>
          <w:trHeight w:val="380"/>
        </w:trPr>
        <w:tc>
          <w:tcPr>
            <w:tcW w:w="541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bCs/>
                <w:sz w:val="20"/>
                <w:lang w:val="en-GB"/>
              </w:rPr>
            </w:pPr>
          </w:p>
        </w:tc>
        <w:tc>
          <w:tcPr>
            <w:tcW w:w="6654" w:type="dxa"/>
            <w:hideMark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0"/>
                <w:lang w:val="en-GB"/>
              </w:rPr>
            </w:pPr>
            <w:r w:rsidRPr="000048DA">
              <w:rPr>
                <w:rFonts w:ascii="Times New Roman" w:eastAsia="Calibri" w:hAnsi="Times New Roman" w:cs="Times New Roman"/>
                <w:b/>
                <w:bCs/>
                <w:sz w:val="20"/>
                <w:lang w:val="en-GB"/>
              </w:rPr>
              <w:t>ATTITUDE</w:t>
            </w:r>
          </w:p>
        </w:tc>
        <w:tc>
          <w:tcPr>
            <w:tcW w:w="54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lang w:val="en-GB"/>
              </w:rPr>
              <w:t>SA</w:t>
            </w: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lang w:val="en-GB"/>
              </w:rPr>
              <w:t>A</w:t>
            </w: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lang w:val="en-GB"/>
              </w:rPr>
              <w:t>U</w:t>
            </w: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lang w:val="en-GB"/>
              </w:rPr>
              <w:t>D</w:t>
            </w:r>
          </w:p>
        </w:tc>
        <w:tc>
          <w:tcPr>
            <w:tcW w:w="54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lang w:val="en-GB"/>
              </w:rPr>
              <w:t>SD</w:t>
            </w:r>
          </w:p>
        </w:tc>
      </w:tr>
      <w:tr w:rsidR="000048DA" w:rsidRPr="000048DA" w:rsidTr="000048DA">
        <w:trPr>
          <w:trHeight w:val="638"/>
        </w:trPr>
        <w:tc>
          <w:tcPr>
            <w:tcW w:w="541" w:type="dxa"/>
            <w:hideMark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0048DA">
              <w:rPr>
                <w:rFonts w:ascii="Times New Roman" w:eastAsia="Calibri" w:hAnsi="Times New Roman" w:cs="Times New Roman"/>
                <w:bCs/>
                <w:lang w:val="en-GB"/>
              </w:rPr>
              <w:t>1.</w:t>
            </w:r>
          </w:p>
        </w:tc>
        <w:tc>
          <w:tcPr>
            <w:tcW w:w="6654" w:type="dxa"/>
            <w:hideMark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  <w:r w:rsidRPr="000048DA">
              <w:rPr>
                <w:rFonts w:ascii="Times New Roman" w:eastAsia="Calibri" w:hAnsi="Times New Roman" w:cs="Times New Roman"/>
                <w:lang w:val="en-GB"/>
              </w:rPr>
              <w:t>I feel very confident in using the multimedia instructional  package</w:t>
            </w:r>
          </w:p>
        </w:tc>
        <w:tc>
          <w:tcPr>
            <w:tcW w:w="54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4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0048DA" w:rsidRPr="000048DA" w:rsidTr="000048DA">
        <w:trPr>
          <w:trHeight w:val="407"/>
        </w:trPr>
        <w:tc>
          <w:tcPr>
            <w:tcW w:w="541" w:type="dxa"/>
            <w:hideMark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0048DA">
              <w:rPr>
                <w:rFonts w:ascii="Times New Roman" w:eastAsia="Calibri" w:hAnsi="Times New Roman" w:cs="Times New Roman"/>
                <w:bCs/>
                <w:lang w:val="en-GB"/>
              </w:rPr>
              <w:t>2.</w:t>
            </w:r>
          </w:p>
        </w:tc>
        <w:tc>
          <w:tcPr>
            <w:tcW w:w="6654" w:type="dxa"/>
            <w:hideMark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  <w:r w:rsidRPr="000048DA">
              <w:rPr>
                <w:rFonts w:ascii="Times New Roman" w:eastAsia="Calibri" w:hAnsi="Times New Roman" w:cs="Times New Roman"/>
                <w:lang w:val="en-GB"/>
              </w:rPr>
              <w:t>The Multimedia package allows me to learn on my own</w:t>
            </w:r>
          </w:p>
        </w:tc>
        <w:tc>
          <w:tcPr>
            <w:tcW w:w="54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4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0048DA" w:rsidRPr="000048DA" w:rsidTr="000048DA">
        <w:trPr>
          <w:trHeight w:val="407"/>
        </w:trPr>
        <w:tc>
          <w:tcPr>
            <w:tcW w:w="541" w:type="dxa"/>
            <w:hideMark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0048DA">
              <w:rPr>
                <w:rFonts w:ascii="Times New Roman" w:eastAsia="Calibri" w:hAnsi="Times New Roman" w:cs="Times New Roman"/>
                <w:bCs/>
                <w:lang w:val="en-GB"/>
              </w:rPr>
              <w:t>3.</w:t>
            </w:r>
          </w:p>
        </w:tc>
        <w:tc>
          <w:tcPr>
            <w:tcW w:w="6654" w:type="dxa"/>
            <w:hideMark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  <w:r w:rsidRPr="000048DA">
              <w:rPr>
                <w:rFonts w:ascii="Times New Roman" w:eastAsia="Calibri" w:hAnsi="Times New Roman" w:cs="Times New Roman"/>
                <w:lang w:val="en-GB"/>
              </w:rPr>
              <w:t>Using the multimedia presentation  for learning is a good idea</w:t>
            </w:r>
          </w:p>
        </w:tc>
        <w:tc>
          <w:tcPr>
            <w:tcW w:w="54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4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0048DA" w:rsidRPr="000048DA" w:rsidTr="000048DA">
        <w:trPr>
          <w:trHeight w:val="407"/>
        </w:trPr>
        <w:tc>
          <w:tcPr>
            <w:tcW w:w="541" w:type="dxa"/>
            <w:hideMark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0048DA">
              <w:rPr>
                <w:rFonts w:ascii="Times New Roman" w:eastAsia="Calibri" w:hAnsi="Times New Roman" w:cs="Times New Roman"/>
                <w:bCs/>
                <w:lang w:val="en-GB"/>
              </w:rPr>
              <w:t>4.</w:t>
            </w:r>
          </w:p>
        </w:tc>
        <w:tc>
          <w:tcPr>
            <w:tcW w:w="6654" w:type="dxa"/>
            <w:hideMark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  <w:r w:rsidRPr="000048DA">
              <w:rPr>
                <w:rFonts w:ascii="Times New Roman" w:eastAsia="Calibri" w:hAnsi="Times New Roman" w:cs="Times New Roman"/>
                <w:lang w:val="en-GB"/>
              </w:rPr>
              <w:t>I find the multimedia package very interesting for learning</w:t>
            </w:r>
          </w:p>
        </w:tc>
        <w:tc>
          <w:tcPr>
            <w:tcW w:w="54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4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0048DA" w:rsidRPr="000048DA" w:rsidTr="000048DA">
        <w:trPr>
          <w:trHeight w:val="407"/>
        </w:trPr>
        <w:tc>
          <w:tcPr>
            <w:tcW w:w="541" w:type="dxa"/>
            <w:hideMark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0048DA">
              <w:rPr>
                <w:rFonts w:ascii="Times New Roman" w:eastAsia="Calibri" w:hAnsi="Times New Roman" w:cs="Times New Roman"/>
                <w:bCs/>
                <w:lang w:val="en-GB"/>
              </w:rPr>
              <w:t>5.</w:t>
            </w:r>
          </w:p>
        </w:tc>
        <w:tc>
          <w:tcPr>
            <w:tcW w:w="6654" w:type="dxa"/>
            <w:hideMark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  <w:r w:rsidRPr="000048DA">
              <w:rPr>
                <w:rFonts w:ascii="Times New Roman" w:eastAsia="Calibri" w:hAnsi="Times New Roman" w:cs="Times New Roman"/>
                <w:lang w:val="en-GB"/>
              </w:rPr>
              <w:t>I enjoyed the evaluation questions in the package</w:t>
            </w:r>
          </w:p>
        </w:tc>
        <w:tc>
          <w:tcPr>
            <w:tcW w:w="54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4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0048DA" w:rsidRPr="000048DA" w:rsidTr="000048DA">
        <w:trPr>
          <w:trHeight w:val="710"/>
        </w:trPr>
        <w:tc>
          <w:tcPr>
            <w:tcW w:w="541" w:type="dxa"/>
            <w:hideMark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0048DA">
              <w:rPr>
                <w:rFonts w:ascii="Times New Roman" w:eastAsia="Calibri" w:hAnsi="Times New Roman" w:cs="Times New Roman"/>
                <w:bCs/>
                <w:lang w:val="en-GB"/>
              </w:rPr>
              <w:t>6.</w:t>
            </w:r>
          </w:p>
        </w:tc>
        <w:tc>
          <w:tcPr>
            <w:tcW w:w="6654" w:type="dxa"/>
            <w:hideMark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  <w:r w:rsidRPr="000048DA">
              <w:rPr>
                <w:rFonts w:ascii="Times New Roman" w:eastAsia="Calibri" w:hAnsi="Times New Roman" w:cs="Times New Roman"/>
                <w:lang w:val="en-GB"/>
              </w:rPr>
              <w:t xml:space="preserve">I know I will perform better in Biology if my teacher frequently uses multimedia packages like this to teach other topics </w:t>
            </w:r>
          </w:p>
        </w:tc>
        <w:tc>
          <w:tcPr>
            <w:tcW w:w="54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4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0048DA" w:rsidRPr="000048DA" w:rsidTr="000048DA">
        <w:trPr>
          <w:trHeight w:val="407"/>
        </w:trPr>
        <w:tc>
          <w:tcPr>
            <w:tcW w:w="541" w:type="dxa"/>
            <w:hideMark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0048DA">
              <w:rPr>
                <w:rFonts w:ascii="Times New Roman" w:eastAsia="Calibri" w:hAnsi="Times New Roman" w:cs="Times New Roman"/>
                <w:bCs/>
                <w:lang w:val="en-GB"/>
              </w:rPr>
              <w:t>7.</w:t>
            </w:r>
          </w:p>
        </w:tc>
        <w:tc>
          <w:tcPr>
            <w:tcW w:w="6654" w:type="dxa"/>
            <w:hideMark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  <w:r w:rsidRPr="000048DA">
              <w:rPr>
                <w:rFonts w:ascii="Times New Roman" w:eastAsia="Calibri" w:hAnsi="Times New Roman" w:cs="Times New Roman"/>
                <w:lang w:val="en-GB"/>
              </w:rPr>
              <w:t xml:space="preserve">I like the navigational structure of the package </w:t>
            </w:r>
          </w:p>
        </w:tc>
        <w:tc>
          <w:tcPr>
            <w:tcW w:w="54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4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0048DA" w:rsidRPr="000048DA" w:rsidTr="000048DA">
        <w:trPr>
          <w:trHeight w:val="638"/>
        </w:trPr>
        <w:tc>
          <w:tcPr>
            <w:tcW w:w="541" w:type="dxa"/>
            <w:hideMark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0048DA">
              <w:rPr>
                <w:rFonts w:ascii="Times New Roman" w:eastAsia="Calibri" w:hAnsi="Times New Roman" w:cs="Times New Roman"/>
                <w:bCs/>
                <w:lang w:val="en-GB"/>
              </w:rPr>
              <w:t>8.</w:t>
            </w:r>
          </w:p>
        </w:tc>
        <w:tc>
          <w:tcPr>
            <w:tcW w:w="6654" w:type="dxa"/>
            <w:hideMark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  <w:r w:rsidRPr="000048DA">
              <w:rPr>
                <w:rFonts w:ascii="Times New Roman" w:eastAsia="Calibri" w:hAnsi="Times New Roman" w:cs="Times New Roman"/>
                <w:lang w:val="en-GB"/>
              </w:rPr>
              <w:t>The package gives me confidence in interacting with the computer</w:t>
            </w:r>
          </w:p>
        </w:tc>
        <w:tc>
          <w:tcPr>
            <w:tcW w:w="54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4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0048DA" w:rsidRPr="000048DA" w:rsidTr="000048DA">
        <w:trPr>
          <w:trHeight w:val="407"/>
        </w:trPr>
        <w:tc>
          <w:tcPr>
            <w:tcW w:w="541" w:type="dxa"/>
            <w:hideMark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0048DA">
              <w:rPr>
                <w:rFonts w:ascii="Times New Roman" w:eastAsia="Calibri" w:hAnsi="Times New Roman" w:cs="Times New Roman"/>
                <w:bCs/>
                <w:lang w:val="en-GB"/>
              </w:rPr>
              <w:t>9.</w:t>
            </w:r>
          </w:p>
        </w:tc>
        <w:tc>
          <w:tcPr>
            <w:tcW w:w="6654" w:type="dxa"/>
            <w:hideMark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  <w:r w:rsidRPr="000048DA">
              <w:rPr>
                <w:rFonts w:ascii="Times New Roman" w:eastAsia="Calibri" w:hAnsi="Times New Roman" w:cs="Times New Roman"/>
                <w:lang w:val="en-GB"/>
              </w:rPr>
              <w:t>The package does not satisfy my need for instructions.</w:t>
            </w:r>
          </w:p>
        </w:tc>
        <w:tc>
          <w:tcPr>
            <w:tcW w:w="54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4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0048DA" w:rsidRPr="000048DA" w:rsidTr="000048DA">
        <w:trPr>
          <w:trHeight w:val="394"/>
        </w:trPr>
        <w:tc>
          <w:tcPr>
            <w:tcW w:w="541" w:type="dxa"/>
            <w:hideMark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bCs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lang w:val="en-GB"/>
              </w:rPr>
              <w:t>1</w:t>
            </w:r>
            <w:bookmarkStart w:id="0" w:name="_GoBack"/>
            <w:bookmarkEnd w:id="0"/>
            <w:r w:rsidRPr="000048DA">
              <w:rPr>
                <w:rFonts w:ascii="Times New Roman" w:eastAsia="Calibri" w:hAnsi="Times New Roman" w:cs="Times New Roman"/>
                <w:bCs/>
                <w:lang w:val="en-GB"/>
              </w:rPr>
              <w:t>0.</w:t>
            </w:r>
          </w:p>
        </w:tc>
        <w:tc>
          <w:tcPr>
            <w:tcW w:w="6654" w:type="dxa"/>
            <w:hideMark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  <w:r w:rsidRPr="000048DA">
              <w:rPr>
                <w:rFonts w:ascii="Times New Roman" w:eastAsia="Calibri" w:hAnsi="Times New Roman" w:cs="Times New Roman"/>
                <w:lang w:val="en-GB"/>
              </w:rPr>
              <w:t>The time I spent using the package is a waste</w:t>
            </w:r>
          </w:p>
        </w:tc>
        <w:tc>
          <w:tcPr>
            <w:tcW w:w="54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5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40" w:type="dxa"/>
          </w:tcPr>
          <w:p w:rsidR="000048DA" w:rsidRPr="000048DA" w:rsidRDefault="000048DA" w:rsidP="000048DA">
            <w:pPr>
              <w:spacing w:after="200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</w:tbl>
    <w:p w:rsidR="00967E64" w:rsidRDefault="00967E64" w:rsidP="000048DA">
      <w:pPr>
        <w:jc w:val="both"/>
      </w:pPr>
    </w:p>
    <w:sectPr w:rsidR="00967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B0C6E"/>
    <w:multiLevelType w:val="hybridMultilevel"/>
    <w:tmpl w:val="C8002618"/>
    <w:lvl w:ilvl="0" w:tplc="09E60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DA"/>
    <w:rsid w:val="000048DA"/>
    <w:rsid w:val="00627B48"/>
    <w:rsid w:val="0096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8DC4A"/>
  <w15:chartTrackingRefBased/>
  <w15:docId w15:val="{E74541C8-A758-4BB0-BBF6-6446361B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627B48"/>
    <w:pPr>
      <w:spacing w:after="0" w:line="240" w:lineRule="auto"/>
      <w:jc w:val="both"/>
    </w:pPr>
    <w:rPr>
      <w:color w:val="000000" w:themeColor="text1"/>
      <w:lang w:val="yo-NG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00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2020-06-23T14:53:00Z</dcterms:created>
  <dcterms:modified xsi:type="dcterms:W3CDTF">2020-06-23T15:00:00Z</dcterms:modified>
</cp:coreProperties>
</file>